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90" w:rsidRDefault="00504C90" w:rsidP="00504C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04C90">
        <w:rPr>
          <w:rFonts w:ascii="Times New Roman" w:eastAsia="Times New Roman" w:hAnsi="Times New Roman" w:cs="Times New Roman"/>
          <w:sz w:val="28"/>
          <w:szCs w:val="28"/>
        </w:rPr>
        <w:t>Змеева Е.Н</w:t>
      </w:r>
      <w:r>
        <w:rPr>
          <w:rFonts w:ascii="Times New Roman" w:eastAsia="Times New Roman" w:hAnsi="Times New Roman" w:cs="Times New Roman"/>
          <w:sz w:val="28"/>
          <w:szCs w:val="28"/>
        </w:rPr>
        <w:t>. воспитатель</w:t>
      </w:r>
    </w:p>
    <w:p w:rsidR="00504C90" w:rsidRDefault="00504C90" w:rsidP="00504C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МАДОУ д/с №27</w:t>
      </w:r>
    </w:p>
    <w:p w:rsidR="00504C90" w:rsidRPr="00504C90" w:rsidRDefault="00504C90" w:rsidP="00504C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Городской округ Богданович</w:t>
      </w:r>
    </w:p>
    <w:p w:rsidR="00504C90" w:rsidRPr="00504C90" w:rsidRDefault="00504C90" w:rsidP="006610D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120D" w:rsidRPr="004D3C00" w:rsidRDefault="006610DC" w:rsidP="00504C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C0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B120D" w:rsidRPr="004D3C00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коммуникативных </w:t>
      </w:r>
      <w:r w:rsidR="003524A2">
        <w:rPr>
          <w:rFonts w:ascii="Times New Roman" w:eastAsia="Times New Roman" w:hAnsi="Times New Roman" w:cs="Times New Roman"/>
          <w:b/>
          <w:sz w:val="28"/>
          <w:szCs w:val="28"/>
        </w:rPr>
        <w:t>способностей и активности</w:t>
      </w:r>
      <w:r w:rsidR="00083FF3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игровую деятельность</w:t>
      </w:r>
      <w:r w:rsidRPr="004D3C0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D3C00" w:rsidRPr="00083FF3" w:rsidRDefault="004D3C00" w:rsidP="00083FF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20D" w:rsidRPr="00504C90" w:rsidRDefault="004B120D" w:rsidP="00504C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ребенок – маленький исследователь, с радостью и удивлением открывающий для себя окружающий мир. Ребенок стремится к активной деятельности, и важно не дать этому стремлению угаснуть, способствовать его дальнейшему развитию.</w:t>
      </w:r>
    </w:p>
    <w:p w:rsidR="004B120D" w:rsidRPr="00504C90" w:rsidRDefault="004B120D" w:rsidP="00504C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– это одно из ведущих средств всестороннего воспитания и развития личнос</w:t>
      </w:r>
      <w:r w:rsidR="00372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ребенка. Обучение и воспитание детей </w:t>
      </w:r>
      <w:r w:rsidR="003724E9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 осуществляется в повседневной жизни, путем интеграции естественных для детей видов деятельности, главной из которых является игра. Учитывая, что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игра является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ведущим видом деятельности, она и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 одним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наиболее эффективных и доступны</w:t>
      </w:r>
      <w:r w:rsidR="003724E9"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способов развития коммуникативных способностей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имеет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 значение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нормального психологического развития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и эмоционального</w:t>
      </w:r>
      <w:r w:rsidR="009E355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 ребенка.</w:t>
      </w:r>
    </w:p>
    <w:p w:rsidR="003724E9" w:rsidRDefault="004B120D" w:rsidP="00504C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дня каждый ребенок получает положительные эмоциональные впечатления от участия в самых разнообразных играх. И чем полнее и разнообразнее его игровая деятельность, тем успешнее идет его развитие, реализуются потенциальные возм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 и творческие проявления и коммуникативные способности.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игру происходит развитие всех основных психических процессов, способностей ребенка, волевых и нравственных качеств личности, формирование элементов социальной активности детей.</w:t>
      </w:r>
    </w:p>
    <w:p w:rsidR="004B120D" w:rsidRPr="00504C90" w:rsidRDefault="009E3552" w:rsidP="00504C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игровой деятельности дети развиваются и взаимодействуют с окружающим миром, со сверстниками и взрослыми, развивается их речь: увеличивается объем словаря, развивается грамматический строй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речи, умение слушать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думать, выражать свои потребности и чувства с помощью вербальных и невербальных средств общения, движений, жестов, мимики.</w:t>
      </w:r>
    </w:p>
    <w:p w:rsidR="004B120D" w:rsidRPr="00504C90" w:rsidRDefault="004B120D" w:rsidP="00504C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развивающих игр, направленные на развитие коммуникативных навыков</w:t>
      </w:r>
      <w:r w:rsidR="00372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50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совмещение элементов игры и учения, переход от игр - заб</w:t>
      </w:r>
      <w:r w:rsidR="00CA242C">
        <w:rPr>
          <w:rFonts w:ascii="Times New Roman" w:eastAsia="Times New Roman" w:hAnsi="Times New Roman" w:cs="Times New Roman"/>
          <w:color w:val="000000"/>
          <w:sz w:val="24"/>
          <w:szCs w:val="24"/>
        </w:rPr>
        <w:t>ав через игры-задачи к учебно-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познавательной деятельности. Постепенное усложнение обучающих задач и условий игры. </w:t>
      </w:r>
    </w:p>
    <w:p w:rsidR="004B120D" w:rsidRPr="00504C90" w:rsidRDefault="004B120D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игры, два аспекта цели:</w:t>
      </w:r>
    </w:p>
    <w:p w:rsidR="004B120D" w:rsidRPr="00504C90" w:rsidRDefault="004B120D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1. Познавательный - обучение способам действия с предметами.</w:t>
      </w:r>
    </w:p>
    <w:p w:rsidR="004D3C00" w:rsidRPr="00504C90" w:rsidRDefault="004B120D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2. Воспитательный - обучение способам сотрудничества, формам общения и отношениям с другими людьми.</w:t>
      </w:r>
    </w:p>
    <w:p w:rsidR="004B120D" w:rsidRPr="00504C90" w:rsidRDefault="004D3C00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еобходимо </w:t>
      </w:r>
      <w:r w:rsidR="003724E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 несколько простых правил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120D" w:rsidRPr="00504C90" w:rsidRDefault="003724E9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игровой деятельности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, взрослый должен верить в игру так, как верит в неё ребенок, принимать детей такими, какие они есть, выслушивать любой ответ ребенка, предложение, решение, способствовать импровизации.</w:t>
      </w:r>
    </w:p>
    <w:p w:rsidR="004B120D" w:rsidRPr="00504C90" w:rsidRDefault="004B120D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2. Для детей педагог является образцом в речи</w:t>
      </w:r>
      <w:r w:rsidR="00083FF3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дети учатся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общению, подражая, слушая, наблюдая за вами.</w:t>
      </w:r>
    </w:p>
    <w:p w:rsidR="004B120D" w:rsidRPr="00504C90" w:rsidRDefault="00083FF3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. Речь детей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внимание.</w:t>
      </w:r>
    </w:p>
    <w:p w:rsidR="004B120D" w:rsidRPr="00504C90" w:rsidRDefault="00083FF3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. Педагогу принадлежит исключительно активная роль в обучении детей,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4B120D" w:rsidRPr="00504C90" w:rsidRDefault="00083FF3" w:rsidP="0050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. У каждого ребенка свой темперамент, свои потребности, интересы, симпатии и антипатии. Очень важно уважать его неповторимость, ставить для ребенка реальные цели.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Ежедневное включение в педагогический процесс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игр на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комм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уникативных способностей и активности,</w:t>
      </w:r>
      <w:r w:rsidR="009E355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предлагаем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формы: игры-ин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сценировки, игры-забавы, игры</w:t>
      </w:r>
      <w:r w:rsidR="009E355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соревнования, дидактические, творческие, сюжетно-ролевые игры, 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подвижные игры, игры-драматизации, игры-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имитации, игры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-хороводы, беседы, в процессе которых дети учатся сотрудничать, активно слушать, перерабатывать 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 правильно говорить, и взаимодействовать друг с другом.</w:t>
      </w:r>
      <w:r w:rsidR="009E355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Пространство игровой комнаты, позволяет организовать совместную деятельность детей и взрослых в разных образовательных областях. Воспитанникам доступны разные материалы, для 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коммуникативных способностей и активности</w:t>
      </w:r>
      <w:r w:rsidR="00CA2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игровой деятельности: картинки, альбомы, дидактические игрушки, книги, конструктор и многое другое.</w:t>
      </w:r>
      <w:bookmarkStart w:id="0" w:name="_GoBack"/>
      <w:bookmarkEnd w:id="0"/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Театрализованные игры имеют ог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ромное значение в жизни ребёнка.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 полном объёме развивают речь ребёнка, активизируется и совершенствуется сло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варный запас.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Развивается эмоционально-волевая сфера, происходит коррекция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 развивается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коллективизма, ответственности друг за друга, стимулируется развитие </w:t>
      </w:r>
      <w:r w:rsidR="004D3C00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 активности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самостоятельности.</w:t>
      </w:r>
      <w:r w:rsidR="009E355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Сюжетно–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ролевые игры являются источником формирования социального сознания ребёнка и возможности 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коммуникативных способностей</w:t>
      </w:r>
      <w:r w:rsidR="003724E9">
        <w:rPr>
          <w:rFonts w:ascii="Times New Roman" w:eastAsia="Times New Roman" w:hAnsi="Times New Roman" w:cs="Times New Roman"/>
          <w:color w:val="000000"/>
          <w:sz w:val="24"/>
          <w:szCs w:val="24"/>
        </w:rPr>
        <w:t>. В игровой деятельности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воспитывается умение жить и действовать сообща, оказывать помощь друг другу, развивается чувство коллективизма, ответственности за свои действия.</w:t>
      </w:r>
      <w:r w:rsidR="00372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Игры-соревнования –являются наиболее </w:t>
      </w:r>
      <w:r w:rsidR="00057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интересными для детей, там </w:t>
      </w:r>
      <w:r w:rsidR="00CA2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активность</w:t>
      </w:r>
      <w:r w:rsidR="00057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движении, переживать за свою команду, помогать сверстникам преодолевать препятствия и сопереживать друг другу в процессе выигрыша или проигрыша.</w:t>
      </w:r>
    </w:p>
    <w:p w:rsidR="004B120D" w:rsidRPr="00504C90" w:rsidRDefault="00083FF3" w:rsidP="00504C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д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ети становятся более инициативными, любознательными,</w:t>
      </w:r>
      <w:r w:rsidR="003524A2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активными,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внимательными и доброжелательными друг к другу. У детей развив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 уверенность в своих силах, в завтрашнем дне. 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навыки</w:t>
      </w:r>
      <w:r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общении</w:t>
      </w:r>
      <w:r w:rsidR="004B120D" w:rsidRPr="0050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смогут применять в повседневной жизни, что будет способствовать их д</w:t>
      </w:r>
      <w:r w:rsidR="003724E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альнейшей успешной социализации на следующей ступени образования.</w:t>
      </w:r>
    </w:p>
    <w:p w:rsidR="00083FF3" w:rsidRPr="00504C90" w:rsidRDefault="00083FF3" w:rsidP="00504C9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083FF3" w:rsidRPr="00504C90" w:rsidRDefault="00083FF3" w:rsidP="00504C9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083FF3" w:rsidRPr="00504C90" w:rsidRDefault="00083FF3" w:rsidP="00504C9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083FF3" w:rsidRPr="00504C90" w:rsidRDefault="00083FF3" w:rsidP="00504C9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083FF3" w:rsidRDefault="00083FF3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504C90" w:rsidRDefault="00504C90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504C90" w:rsidRDefault="00504C90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504C90" w:rsidRDefault="00504C90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p w:rsidR="00504C90" w:rsidRDefault="00504C90" w:rsidP="009E3552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color w:val="000000"/>
          <w:sz w:val="28"/>
          <w:szCs w:val="28"/>
        </w:rPr>
      </w:pPr>
    </w:p>
    <w:sectPr w:rsidR="00504C90" w:rsidSect="00504C90">
      <w:pgSz w:w="11906" w:h="16838"/>
      <w:pgMar w:top="56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B120D"/>
    <w:rsid w:val="000578BE"/>
    <w:rsid w:val="00083FF3"/>
    <w:rsid w:val="000B517C"/>
    <w:rsid w:val="000E7BD6"/>
    <w:rsid w:val="00194038"/>
    <w:rsid w:val="003524A2"/>
    <w:rsid w:val="003724E9"/>
    <w:rsid w:val="004B120D"/>
    <w:rsid w:val="004D3C00"/>
    <w:rsid w:val="00504C90"/>
    <w:rsid w:val="005662B2"/>
    <w:rsid w:val="006610DC"/>
    <w:rsid w:val="009E3552"/>
    <w:rsid w:val="00CA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5E8C"/>
  <w15:docId w15:val="{9439EE1C-1710-4617-94D7-5AFE49BF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7C"/>
  </w:style>
  <w:style w:type="paragraph" w:styleId="2">
    <w:name w:val="heading 2"/>
    <w:basedOn w:val="a"/>
    <w:link w:val="20"/>
    <w:uiPriority w:val="9"/>
    <w:qFormat/>
    <w:rsid w:val="004B1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2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B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120D"/>
    <w:rPr>
      <w:b/>
      <w:bCs/>
    </w:rPr>
  </w:style>
  <w:style w:type="character" w:styleId="a5">
    <w:name w:val="Emphasis"/>
    <w:basedOn w:val="a0"/>
    <w:uiPriority w:val="20"/>
    <w:qFormat/>
    <w:rsid w:val="005662B2"/>
    <w:rPr>
      <w:i/>
      <w:iCs/>
    </w:rPr>
  </w:style>
  <w:style w:type="character" w:styleId="a6">
    <w:name w:val="Hyperlink"/>
    <w:basedOn w:val="a0"/>
    <w:uiPriority w:val="99"/>
    <w:semiHidden/>
    <w:unhideWhenUsed/>
    <w:rsid w:val="00566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Змеева Е.Н. воспитатель</vt:lpstr>
      <vt:lpstr>    МАДОУ д/с №27</vt:lpstr>
      <vt:lpstr>    Городской округ Богданович</vt:lpstr>
      <vt:lpstr>    </vt:lpstr>
      <vt:lpstr>    «Развитие коммуникативных способностей и активности через игровую деятельность»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Пользователь Windows</cp:lastModifiedBy>
  <cp:revision>10</cp:revision>
  <dcterms:created xsi:type="dcterms:W3CDTF">2018-05-22T18:04:00Z</dcterms:created>
  <dcterms:modified xsi:type="dcterms:W3CDTF">2023-02-01T16:24:00Z</dcterms:modified>
</cp:coreProperties>
</file>